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</w:r>
    </w:p>
    <w:p>
      <w:pPr>
        <w:pStyle w:val="Normal"/>
        <w:widowControl/>
        <w:rPr>
          <w:rFonts w:ascii="Times New Roman" w:hAnsi="Times New Roman"/>
        </w:rPr>
      </w:pPr>
      <w:bookmarkStart w:id="0" w:name="_Hlk95812288"/>
      <w:r>
        <w:rPr>
          <w:rFonts w:eastAsia="Times New Roman" w:cs="Times New Roman" w:ascii="Times New Roman" w:hAnsi="Times New Roman"/>
          <w:b/>
          <w:sz w:val="36"/>
          <w:szCs w:val="36"/>
        </w:rPr>
        <w:t>SAMUEL D. THOMSON</w:t>
      </w:r>
      <w:bookmarkEnd w:id="0"/>
    </w:p>
    <w:p>
      <w:pPr>
        <w:pStyle w:val="Normal"/>
        <w:widowControl/>
        <w:rPr>
          <w:rFonts w:ascii="Times New Roman" w:hAnsi="Times New Roman"/>
        </w:rPr>
      </w:pPr>
      <w:hyperlink r:id="rId2">
        <w:r>
          <w:rPr>
            <w:rStyle w:val="InternetLink"/>
            <w:rFonts w:eastAsia="Times New Roman" w:cs="Times New Roman" w:ascii="Times New Roman" w:hAnsi="Times New Roman"/>
            <w:color w:val="auto"/>
          </w:rPr>
          <w:t>samuel@sdthodesign.com</w:t>
        </w:r>
      </w:hyperlink>
      <w:r>
        <w:rPr>
          <w:rFonts w:eastAsia="Times New Roman" w:cs="Times New Roman" w:ascii="Times New Roman" w:hAnsi="Times New Roman"/>
        </w:rPr>
        <w:t xml:space="preserve"> | Sonoma County, CA | </w:t>
      </w:r>
      <w:hyperlink r:id="rId3">
        <w:r>
          <w:rPr>
            <w:rStyle w:val="InternetLink"/>
            <w:rFonts w:eastAsia="Times New Roman" w:cs="Times New Roman" w:ascii="Times New Roman" w:hAnsi="Times New Roman"/>
            <w:color w:val="auto"/>
            <w:u w:val="none"/>
          </w:rPr>
          <w:t>www.sdtho.com</w:t>
        </w:r>
      </w:hyperlink>
    </w:p>
    <w:p>
      <w:pPr>
        <w:pStyle w:val="Normal"/>
        <w:widowControl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OBJECTIVE</w:t>
      </w:r>
      <w:r>
        <w:rPr>
          <w:rFonts w:ascii="Times New Roman" w:hAnsi="Times New Roman"/>
        </w:rPr>
        <w:t>: Web based IT support tech and web developer for nonprofit, small business and professionals</w:t>
      </w:r>
    </w:p>
    <w:p>
      <w:pPr>
        <w:pStyle w:val="Normal"/>
        <w:widowControl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SKILLS</w:t>
      </w:r>
    </w:p>
    <w:p>
      <w:pPr>
        <w:pStyle w:val="ListParagraph"/>
        <w:widowControl/>
        <w:numPr>
          <w:ilvl w:val="0"/>
          <w:numId w:val="6"/>
        </w:numPr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</w:rPr>
        <w:t>Proficient in commonly used computer applications with 20+ years’ experience</w:t>
      </w:r>
    </w:p>
    <w:p>
      <w:pPr>
        <w:pStyle w:val="ListParagraph"/>
        <w:widowControl/>
        <w:numPr>
          <w:ilvl w:val="0"/>
          <w:numId w:val="6"/>
        </w:numPr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</w:rPr>
        <w:t>Web Design, Web Development, Graphic Art, Graphic Design, Artist, Musician</w:t>
      </w:r>
    </w:p>
    <w:p>
      <w:pPr>
        <w:pStyle w:val="ListParagraph"/>
        <w:widowControl/>
        <w:numPr>
          <w:ilvl w:val="0"/>
          <w:numId w:val="6"/>
        </w:numPr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</w:rPr>
        <w:t>HTML5/CSS3, Bootstrap, Code, WordPress, Social Media, SEO, UI/UX Design</w:t>
      </w:r>
    </w:p>
    <w:p>
      <w:pPr>
        <w:pStyle w:val="ListParagraph"/>
        <w:widowControl/>
        <w:numPr>
          <w:ilvl w:val="0"/>
          <w:numId w:val="6"/>
        </w:numPr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</w:rPr>
        <w:t>Critical Thinking, Creative, Time Management, Punctual, Intelligent, Entrepreneur</w:t>
      </w:r>
    </w:p>
    <w:p>
      <w:pPr>
        <w:pStyle w:val="ListParagraph"/>
        <w:widowControl/>
        <w:numPr>
          <w:ilvl w:val="0"/>
          <w:numId w:val="6"/>
        </w:numPr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</w:rPr>
        <w:t>Educated with Adobe Creative Suite, Photoshop, Illustrator, Dreamweaver, Open-Source</w:t>
      </w:r>
    </w:p>
    <w:p>
      <w:pPr>
        <w:pStyle w:val="ListParagraph"/>
        <w:widowControl/>
        <w:numPr>
          <w:ilvl w:val="0"/>
          <w:numId w:val="6"/>
        </w:numPr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</w:rPr>
        <w:t>Communication, Organization, Teamwork, Soft Skills, Quick to Learn, Attention to Details</w:t>
      </w:r>
    </w:p>
    <w:p>
      <w:pPr>
        <w:pStyle w:val="Normal"/>
        <w:widowControl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EDUCATION</w:t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</w:rPr>
        <w:t>Santa Rosa Junior College</w:t>
      </w:r>
      <w:r>
        <w:rPr>
          <w:rFonts w:eastAsia="Times New Roman" w:cs="Times New Roman" w:ascii="Times New Roman" w:hAnsi="Times New Roman"/>
        </w:rPr>
        <w:t>, Santa Rosa, CA / 2004 – 2018</w:t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</w:rPr>
        <w:t>Computer Studies Career Certifications:</w:t>
      </w:r>
    </w:p>
    <w:tbl>
      <w:tblPr>
        <w:tblW w:w="1044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222"/>
        <w:gridCol w:w="5217"/>
      </w:tblGrid>
      <w:tr>
        <w:trPr/>
        <w:tc>
          <w:tcPr>
            <w:tcW w:w="5222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Digital Media: Web and Multimedia 2018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CS: Adobe Photoshop Entry Level 2017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CS: HTML Web Content Developer 2014</w:t>
            </w:r>
          </w:p>
        </w:tc>
        <w:tc>
          <w:tcPr>
            <w:tcW w:w="5217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CS: Web Designer 2017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CS: Web Fundamentals 2016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CS: Web Graphic Production 2013</w:t>
            </w:r>
          </w:p>
        </w:tc>
      </w:tr>
    </w:tbl>
    <w:p>
      <w:pPr>
        <w:pStyle w:val="Normal"/>
        <w:widowControl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  <w:bookmarkStart w:id="1" w:name="_gjdgxs"/>
      <w:bookmarkStart w:id="2" w:name="_gjdgxs"/>
      <w:bookmarkEnd w:id="2"/>
    </w:p>
    <w:p>
      <w:pPr>
        <w:pStyle w:val="Normal"/>
        <w:widowControl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EXPERIENCE</w:t>
      </w:r>
    </w:p>
    <w:p>
      <w:pPr>
        <w:pStyle w:val="Normal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Hypnotherapy Training Institute,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Santa Rosa, CA / March 2022 – Present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Office Assistant IT / </w:t>
      </w:r>
      <w:hyperlink r:id="rId4">
        <w:r>
          <w:rPr>
            <w:rStyle w:val="InternetLink"/>
            <w:rFonts w:eastAsia="Times New Roman" w:cs="Times New Roman" w:ascii="Times New Roman" w:hAnsi="Times New Roman"/>
            <w:b w:val="false"/>
            <w:bCs w:val="false"/>
            <w:color w:val="auto"/>
            <w:sz w:val="24"/>
            <w:szCs w:val="24"/>
          </w:rPr>
          <w:t>hypnotherapy.com</w:t>
        </w:r>
      </w:hyperlink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Data Entry, Email Marketing, </w:t>
      </w:r>
      <w:r>
        <w:rPr>
          <w:rFonts w:eastAsia="Times New Roman" w:cs="Times New Roman" w:ascii="Times New Roman" w:hAnsi="Times New Roman"/>
          <w:sz w:val="24"/>
          <w:szCs w:val="24"/>
        </w:rPr>
        <w:t>w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ebsite updates, maintenance, </w:t>
      </w:r>
      <w:r>
        <w:rPr>
          <w:rFonts w:eastAsia="Times New Roman" w:cs="Times New Roman" w:ascii="Times New Roman" w:hAnsi="Times New Roman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roubleshooting </w:t>
      </w:r>
      <w:r>
        <w:rPr>
          <w:rFonts w:eastAsia="Times New Roman" w:cs="Times New Roman" w:ascii="Times New Roman" w:hAnsi="Times New Roman"/>
          <w:sz w:val="24"/>
          <w:szCs w:val="24"/>
        </w:rPr>
        <w:t>and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technical support</w:t>
      </w:r>
    </w:p>
    <w:p>
      <w:pPr>
        <w:pStyle w:val="Normal"/>
        <w:widowControl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R. Cassidy Seminars,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Santa Rosa, CA / October 2017 – March 2021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Digital Marketing Tech / </w:t>
      </w:r>
      <w:hyperlink r:id="rId5">
        <w:r>
          <w:rPr>
            <w:rStyle w:val="Hyperlink1"/>
            <w:rFonts w:cs="Times New Roman" w:ascii="Times New Roman" w:hAnsi="Times New Roman"/>
            <w:color w:val="auto"/>
            <w:sz w:val="24"/>
            <w:szCs w:val="24"/>
          </w:rPr>
          <w:t>rcassidyseminars.com</w:t>
        </w:r>
      </w:hyperlink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Web market seminars, events, course workshops for mental health professionals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Process CE registration applications, implement online purchasing and seminar content</w:t>
      </w:r>
    </w:p>
    <w:p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Data entry, minor accounting, general clerical work and in office duties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Self-Employment,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Santa Rosa, CA / June 2017 – Present</w:t>
      </w:r>
    </w:p>
    <w:p>
      <w:pPr>
        <w:pStyle w:val="Normal"/>
        <w:widowControl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Web Consultant / IT Support </w:t>
      </w:r>
      <w:hyperlink r:id="rId6">
        <w:r>
          <w:rPr>
            <w:rStyle w:val="Hyperlink1"/>
            <w:rFonts w:ascii="Times New Roman" w:hAnsi="Times New Roman"/>
            <w:color w:val="auto"/>
            <w:sz w:val="24"/>
            <w:szCs w:val="24"/>
          </w:rPr>
          <w:t>sdthodesign.com</w:t>
        </w:r>
      </w:hyperlink>
    </w:p>
    <w:p>
      <w:pPr>
        <w:pStyle w:val="ListParagraph"/>
        <w:widowControl/>
        <w:numPr>
          <w:ilvl w:val="0"/>
          <w:numId w:val="3"/>
        </w:numPr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Working with multiple various clients on a wide variety of tasks involving IT support and the web</w:t>
      </w:r>
    </w:p>
    <w:p>
      <w:pPr>
        <w:pStyle w:val="ListParagraph"/>
        <w:widowControl/>
        <w:numPr>
          <w:ilvl w:val="0"/>
          <w:numId w:val="3"/>
        </w:numPr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Web consultation, website management, hosting plans, web design, development and marketing</w:t>
      </w:r>
    </w:p>
    <w:p>
      <w:pPr>
        <w:pStyle w:val="ListParagraph"/>
        <w:widowControl/>
        <w:numPr>
          <w:ilvl w:val="0"/>
          <w:numId w:val="3"/>
        </w:numPr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IT support, graphic design, email support, scheduling, invoicing, budgeting, freelance project based</w:t>
      </w:r>
    </w:p>
    <w:p>
      <w:pPr>
        <w:pStyle w:val="Normal"/>
        <w:widowControl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Shopgoodwill.com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sz w:val="24"/>
          <w:szCs w:val="24"/>
        </w:rPr>
        <w:t>Santa Rosa, CA / February 2012 - June 2017</w:t>
      </w:r>
    </w:p>
    <w:p>
      <w:pPr>
        <w:pStyle w:val="Normal"/>
        <w:widowControl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E-commerce Support Specialist / </w:t>
      </w:r>
      <w:hyperlink r:id="rId7">
        <w:r>
          <w:rPr>
            <w:rStyle w:val="Hyperlink1"/>
            <w:rFonts w:ascii="Times New Roman" w:hAnsi="Times New Roman"/>
            <w:color w:val="auto"/>
            <w:sz w:val="24"/>
            <w:szCs w:val="24"/>
          </w:rPr>
          <w:t>shopgoodwill.com</w:t>
        </w:r>
      </w:hyperlink>
    </w:p>
    <w:p>
      <w:pPr>
        <w:pStyle w:val="ListParagraph"/>
        <w:widowControl/>
        <w:numPr>
          <w:ilvl w:val="0"/>
          <w:numId w:val="4"/>
        </w:numPr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Consistently exceeded daily production goals, production based technical online sales</w:t>
      </w:r>
    </w:p>
    <w:p>
      <w:pPr>
        <w:pStyle w:val="ListParagraph"/>
        <w:widowControl/>
        <w:numPr>
          <w:ilvl w:val="0"/>
          <w:numId w:val="4"/>
        </w:numPr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Worked independently under minimal supervision, effective communication, team efficiency</w:t>
      </w:r>
    </w:p>
    <w:p>
      <w:pPr>
        <w:pStyle w:val="ListParagraph"/>
        <w:widowControl/>
        <w:numPr>
          <w:ilvl w:val="0"/>
          <w:numId w:val="4"/>
        </w:numPr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Research and identification of unique antique and collectible items, item pricing, posting,</w:t>
      </w:r>
    </w:p>
    <w:p>
      <w:pPr>
        <w:pStyle w:val="ListParagraph"/>
        <w:widowControl/>
        <w:numPr>
          <w:ilvl w:val="0"/>
          <w:numId w:val="4"/>
        </w:numPr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Digital Photography, Shipping/Receiving, HTML Template Creation, Inventory Processing</w:t>
      </w:r>
    </w:p>
    <w:p>
      <w:pPr>
        <w:pStyle w:val="Normal"/>
        <w:widowControl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VOLUNTEER WORK</w:t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</w:rPr>
        <w:t>The Wellness and Advocacy Center</w:t>
      </w:r>
      <w:r>
        <w:rPr>
          <w:rFonts w:eastAsia="Times New Roman" w:cs="Times New Roman" w:ascii="Times New Roman" w:hAnsi="Times New Roman"/>
          <w:b/>
        </w:rPr>
        <w:t xml:space="preserve">, </w:t>
      </w:r>
      <w:r>
        <w:rPr>
          <w:rFonts w:eastAsia="Times New Roman" w:cs="Times New Roman" w:ascii="Times New Roman" w:hAnsi="Times New Roman"/>
        </w:rPr>
        <w:t>Santa Rosa, CA / June 2009 to Present</w:t>
      </w:r>
    </w:p>
    <w:p>
      <w:pPr>
        <w:pStyle w:val="Normal"/>
        <w:widowControl/>
        <w:rPr/>
      </w:pPr>
      <w:r>
        <w:rPr>
          <w:rFonts w:eastAsia="Times New Roman" w:cs="Times New Roman" w:ascii="Times New Roman" w:hAnsi="Times New Roman"/>
          <w:b/>
        </w:rPr>
        <w:t xml:space="preserve">Web Designer/Developer / </w:t>
      </w:r>
      <w:hyperlink r:id="rId8">
        <w:r>
          <w:rPr>
            <w:rStyle w:val="Hyperlink1"/>
            <w:rFonts w:ascii="Times New Roman" w:hAnsi="Times New Roman"/>
            <w:color w:val="auto"/>
          </w:rPr>
          <w:t>wellnessandadvocacy.org</w:t>
        </w:r>
      </w:hyperlink>
    </w:p>
    <w:p>
      <w:pPr>
        <w:pStyle w:val="ListParagraph"/>
        <w:widowControl/>
        <w:numPr>
          <w:ilvl w:val="0"/>
          <w:numId w:val="5"/>
        </w:numPr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</w:rPr>
        <w:t>Set up and maintain website, HTML5/CSS3 coding, revisions, validation, design</w:t>
      </w:r>
    </w:p>
    <w:p>
      <w:pPr>
        <w:pStyle w:val="ListParagraph"/>
        <w:widowControl/>
        <w:numPr>
          <w:ilvl w:val="0"/>
          <w:numId w:val="5"/>
        </w:numPr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</w:rPr>
        <w:t>ADA-Compliance, accessibility, responsive (mobile friendly), Bootstrap, re-design</w:t>
      </w:r>
    </w:p>
    <w:p>
      <w:pPr>
        <w:pStyle w:val="Normal"/>
        <w:widowControl/>
        <w:rPr>
          <w:rFonts w:ascii="Times New Roman" w:hAnsi="Times New Roman"/>
        </w:rPr>
      </w:pPr>
      <w:r>
        <w:rPr/>
      </w:r>
    </w:p>
    <w:sectPr>
      <w:type w:val="nextPage"/>
      <w:pgSz w:w="12240" w:h="15840"/>
      <w:pgMar w:left="720" w:right="720" w:gutter="0" w:header="0" w:top="360" w:footer="0" w:bottom="36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1" w:customStyle="1">
    <w:name w:val="Hyperlink1"/>
    <w:qFormat/>
    <w:rPr>
      <w:color w:val="000080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26c24"/>
    <w:rPr>
      <w:rFonts w:ascii="Segoe UI" w:hAnsi="Segoe UI" w:cs="Mangal"/>
      <w:sz w:val="18"/>
      <w:szCs w:val="16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en-US" w:eastAsia="zh-CN" w:bidi="hi-IN"/>
    </w:rPr>
  </w:style>
  <w:style w:type="paragraph" w:styleId="Title">
    <w:name w:val="Title"/>
    <w:basedOn w:val="LO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f4067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26c24"/>
    <w:pPr/>
    <w:rPr>
      <w:rFonts w:ascii="Segoe UI" w:hAnsi="Segoe UI" w:cs="Mangal"/>
      <w:sz w:val="18"/>
      <w:szCs w:val="16"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amuel@sdthodesign.com" TargetMode="External"/><Relationship Id="rId3" Type="http://schemas.openxmlformats.org/officeDocument/2006/relationships/hyperlink" Target="https://www.sdtho.com/" TargetMode="External"/><Relationship Id="rId4" Type="http://schemas.openxmlformats.org/officeDocument/2006/relationships/hyperlink" Target="https://www.hypnotherapy.com/" TargetMode="External"/><Relationship Id="rId5" Type="http://schemas.openxmlformats.org/officeDocument/2006/relationships/hyperlink" Target="http://rcassidyseminars.com/" TargetMode="External"/><Relationship Id="rId6" Type="http://schemas.openxmlformats.org/officeDocument/2006/relationships/hyperlink" Target="https://www.sdthodesign.com/" TargetMode="External"/><Relationship Id="rId7" Type="http://schemas.openxmlformats.org/officeDocument/2006/relationships/hyperlink" Target="http://shopgoodwill.com/" TargetMode="External"/><Relationship Id="rId8" Type="http://schemas.openxmlformats.org/officeDocument/2006/relationships/hyperlink" Target="https://www.wellnessandadvocacy.org/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LibreOffice/7.3.2.2$Windows_X86_64 LibreOffice_project/49f2b1bff42cfccbd8f788c8dc32c1c309559be0</Application>
  <AppVersion>15.0000</AppVersion>
  <Pages>1</Pages>
  <Words>372</Words>
  <Characters>2351</Characters>
  <CharactersWithSpaces>2658</CharactersWithSpaces>
  <Paragraphs>44</Paragraphs>
  <Company>Santa Rosa Junior College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2022-02-15T18:17:00Z</dcterms:created>
  <dc:creator>Mead, Jill</dc:creator>
  <dc:description/>
  <dc:language>en-US</dc:language>
  <cp:lastModifiedBy/>
  <cp:lastPrinted>2019-02-11T23:54:00Z</cp:lastPrinted>
  <dcterms:modified xsi:type="dcterms:W3CDTF">2022-05-17T22:27:27Z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